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7371"/>
        <w:gridCol w:w="2976"/>
        <w:gridCol w:w="3338"/>
      </w:tblGrid>
      <w:tr w:rsidR="0025144F" w:rsidRPr="007F28B9" w:rsidTr="003C083E">
        <w:tc>
          <w:tcPr>
            <w:tcW w:w="8472" w:type="dxa"/>
            <w:gridSpan w:val="2"/>
          </w:tcPr>
          <w:p w:rsidR="0025144F" w:rsidRPr="007F28B9" w:rsidRDefault="00500D69" w:rsidP="00ED71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Ладыгина Алена Викторовна врач-фтизиатр</w:t>
            </w:r>
            <w:r w:rsidR="0025144F" w:rsidRPr="007F28B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25144F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25144F" w:rsidRPr="007F28B9">
              <w:rPr>
                <w:rFonts w:ascii="Times New Roman" w:hAnsi="Times New Roman" w:cs="Times New Roman"/>
                <w:b/>
                <w:sz w:val="24"/>
              </w:rPr>
              <w:t>.____</w:t>
            </w:r>
          </w:p>
        </w:tc>
        <w:tc>
          <w:tcPr>
            <w:tcW w:w="2976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338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25144F" w:rsidRPr="00421521" w:rsidTr="003C083E">
        <w:tc>
          <w:tcPr>
            <w:tcW w:w="1101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7371" w:type="dxa"/>
          </w:tcPr>
          <w:p w:rsidR="0025144F" w:rsidRPr="007F28B9" w:rsidRDefault="0025144F" w:rsidP="00ED71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2976" w:type="dxa"/>
            <w:vMerge w:val="restart"/>
          </w:tcPr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5144F" w:rsidRDefault="00500D69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университет» Минздрава Российской Федерации, 2015</w:t>
            </w:r>
            <w:r w:rsidR="0025144F">
              <w:rPr>
                <w:rFonts w:ascii="Times New Roman" w:hAnsi="Times New Roman" w:cs="Times New Roman"/>
              </w:rPr>
              <w:t>г.</w:t>
            </w:r>
          </w:p>
          <w:p w:rsidR="0025144F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="00500D69">
              <w:rPr>
                <w:rFonts w:ascii="Times New Roman" w:hAnsi="Times New Roman" w:cs="Times New Roman"/>
              </w:rPr>
              <w:t>фтизиатрия</w:t>
            </w:r>
          </w:p>
          <w:p w:rsidR="0025144F" w:rsidRPr="00421521" w:rsidRDefault="0025144F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врач</w:t>
            </w:r>
          </w:p>
        </w:tc>
        <w:tc>
          <w:tcPr>
            <w:tcW w:w="3338" w:type="dxa"/>
            <w:vMerge w:val="restart"/>
          </w:tcPr>
          <w:p w:rsidR="00500D69" w:rsidRDefault="00500D69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«Уральский государственный медицинский университет» Минздрава Российской Федерации </w:t>
            </w:r>
          </w:p>
          <w:p w:rsidR="0025144F" w:rsidRDefault="00F364B0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00D69">
              <w:rPr>
                <w:rFonts w:ascii="Times New Roman" w:hAnsi="Times New Roman" w:cs="Times New Roman"/>
              </w:rPr>
              <w:t>тизиатрия</w:t>
            </w:r>
          </w:p>
          <w:p w:rsidR="00F364B0" w:rsidRDefault="00F364B0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31.08.2015г. по 31.08.2020г.</w:t>
            </w:r>
          </w:p>
          <w:p w:rsidR="0025144F" w:rsidRPr="00421521" w:rsidRDefault="0025144F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7371" w:type="dxa"/>
          </w:tcPr>
          <w:p w:rsidR="002E6EA8" w:rsidRPr="00421521" w:rsidRDefault="008158BD" w:rsidP="003C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8.00 до </w:t>
            </w:r>
            <w:r w:rsidR="003C083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 (перерыв 11.00 – 11.30)</w:t>
            </w:r>
            <w:r w:rsidR="003C083E">
              <w:rPr>
                <w:rFonts w:ascii="Times New Roman" w:hAnsi="Times New Roman" w:cs="Times New Roman"/>
              </w:rPr>
              <w:t xml:space="preserve"> 12.00-14.00 детская </w:t>
            </w:r>
            <w:proofErr w:type="spellStart"/>
            <w:r w:rsidR="003C083E">
              <w:rPr>
                <w:rFonts w:ascii="Times New Roman" w:hAnsi="Times New Roman" w:cs="Times New Roman"/>
              </w:rPr>
              <w:t>п-ка</w:t>
            </w:r>
            <w:proofErr w:type="spellEnd"/>
            <w:r w:rsidR="003C083E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="003C083E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7371" w:type="dxa"/>
          </w:tcPr>
          <w:p w:rsidR="002E6EA8" w:rsidRPr="00421521" w:rsidRDefault="003C083E" w:rsidP="0081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до 14</w:t>
            </w:r>
            <w:r w:rsidR="008158BD">
              <w:rPr>
                <w:rFonts w:ascii="Times New Roman" w:hAnsi="Times New Roman" w:cs="Times New Roman"/>
              </w:rPr>
              <w:t xml:space="preserve">.30 (перерыв 11.00 – 11.30)  </w:t>
            </w:r>
            <w:r>
              <w:rPr>
                <w:rFonts w:ascii="Times New Roman" w:hAnsi="Times New Roman" w:cs="Times New Roman"/>
              </w:rPr>
              <w:t>14:30-16:30 патронаж (приема нет)</w:t>
            </w:r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7371" w:type="dxa"/>
          </w:tcPr>
          <w:p w:rsidR="002E6EA8" w:rsidRPr="00421521" w:rsidRDefault="008158BD" w:rsidP="003C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</w:t>
            </w:r>
            <w:r w:rsidR="003C08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.30 (перерыв 11.00 – 11.30)</w:t>
            </w:r>
            <w:r w:rsidR="003C083E">
              <w:rPr>
                <w:rFonts w:ascii="Times New Roman" w:hAnsi="Times New Roman" w:cs="Times New Roman"/>
              </w:rPr>
              <w:t xml:space="preserve">  14:30-16:30 патронаж (приема нет)</w:t>
            </w:r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7371" w:type="dxa"/>
          </w:tcPr>
          <w:p w:rsidR="002E6EA8" w:rsidRPr="00421521" w:rsidRDefault="003C083E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8.00 до 12.00  (перерыв 11.00 – 11.30) 12.00-14.00 детская </w:t>
            </w:r>
            <w:proofErr w:type="spellStart"/>
            <w:r>
              <w:rPr>
                <w:rFonts w:ascii="Times New Roman" w:hAnsi="Times New Roman" w:cs="Times New Roman"/>
              </w:rPr>
              <w:t>п-ка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7371" w:type="dxa"/>
          </w:tcPr>
          <w:p w:rsidR="002E6EA8" w:rsidRPr="00421521" w:rsidRDefault="008158BD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14.30   (перерыв 11.00 – 11.30)</w:t>
            </w:r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7371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 </w:t>
            </w:r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  <w:tr w:rsidR="002E6EA8" w:rsidRPr="00421521" w:rsidTr="003C083E">
        <w:tc>
          <w:tcPr>
            <w:tcW w:w="1101" w:type="dxa"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7371" w:type="dxa"/>
          </w:tcPr>
          <w:p w:rsidR="002E6EA8" w:rsidRPr="00421521" w:rsidRDefault="002E6EA8" w:rsidP="008D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976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</w:tcPr>
          <w:p w:rsidR="002E6EA8" w:rsidRPr="00421521" w:rsidRDefault="002E6EA8" w:rsidP="00ED715F">
            <w:pPr>
              <w:rPr>
                <w:rFonts w:ascii="Times New Roman" w:hAnsi="Times New Roman" w:cs="Times New Roman"/>
              </w:rPr>
            </w:pPr>
          </w:p>
        </w:tc>
      </w:tr>
    </w:tbl>
    <w:p w:rsidR="003961EC" w:rsidRDefault="003961EC"/>
    <w:sectPr w:rsidR="003961EC" w:rsidSect="00251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44F"/>
    <w:rsid w:val="001B3291"/>
    <w:rsid w:val="0025144F"/>
    <w:rsid w:val="002E6EA8"/>
    <w:rsid w:val="003961EC"/>
    <w:rsid w:val="003A63B5"/>
    <w:rsid w:val="003C083E"/>
    <w:rsid w:val="00500D69"/>
    <w:rsid w:val="006B77EE"/>
    <w:rsid w:val="008158BD"/>
    <w:rsid w:val="008C4FDA"/>
    <w:rsid w:val="008E65C7"/>
    <w:rsid w:val="00F3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BykovaOA</dc:creator>
  <cp:lastModifiedBy>Tub.dispanser</cp:lastModifiedBy>
  <cp:revision>6</cp:revision>
  <dcterms:created xsi:type="dcterms:W3CDTF">2018-02-15T08:00:00Z</dcterms:created>
  <dcterms:modified xsi:type="dcterms:W3CDTF">2018-02-15T09:51:00Z</dcterms:modified>
</cp:coreProperties>
</file>